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20" w14:textId="62293462" w:rsidR="00E15B1E" w:rsidRDefault="00672780" w:rsidP="00191232">
      <w:pPr>
        <w:jc w:val="both"/>
        <w:rPr>
          <w:rFonts w:ascii="Roboto" w:eastAsia="Roboto" w:hAnsi="Roboto" w:cs="Roboto"/>
          <w:b/>
          <w:color w:val="C00000"/>
        </w:rPr>
      </w:pPr>
      <w:r>
        <w:rPr>
          <w:rFonts w:ascii="Roboto" w:eastAsia="Roboto" w:hAnsi="Roboto" w:cs="Roboto"/>
          <w:b/>
          <w:color w:val="C00000"/>
        </w:rPr>
        <w:t>06-04-2022</w:t>
      </w:r>
    </w:p>
    <w:p w14:paraId="61CB78E7" w14:textId="77777777" w:rsidR="00672780" w:rsidRDefault="00672780" w:rsidP="00191232">
      <w:pPr>
        <w:jc w:val="both"/>
        <w:rPr>
          <w:rFonts w:ascii="Roboto" w:eastAsia="Roboto" w:hAnsi="Roboto" w:cs="Roboto"/>
          <w:b/>
          <w:color w:val="313131"/>
        </w:rPr>
      </w:pPr>
    </w:p>
    <w:p w14:paraId="00000021" w14:textId="77777777" w:rsidR="00E15B1E" w:rsidRDefault="00551F33" w:rsidP="00191232">
      <w:pPr>
        <w:jc w:val="both"/>
        <w:rPr>
          <w:rFonts w:ascii="Roboto" w:eastAsia="Roboto" w:hAnsi="Roboto" w:cs="Roboto"/>
          <w:b/>
          <w:color w:val="313131"/>
        </w:rPr>
      </w:pPr>
      <w:r>
        <w:rPr>
          <w:rFonts w:ascii="Roboto" w:eastAsia="Roboto" w:hAnsi="Roboto" w:cs="Roboto"/>
          <w:b/>
          <w:color w:val="313131"/>
          <w:sz w:val="38"/>
          <w:szCs w:val="38"/>
        </w:rPr>
        <w:t>Malta’s largest digital alliance formed.</w:t>
      </w:r>
      <w:r>
        <w:rPr>
          <w:rFonts w:ascii="Roboto" w:eastAsia="Roboto" w:hAnsi="Roboto" w:cs="Roboto"/>
          <w:b/>
          <w:color w:val="313131"/>
        </w:rPr>
        <w:t xml:space="preserve"> </w:t>
      </w:r>
    </w:p>
    <w:p w14:paraId="00000022" w14:textId="77777777" w:rsidR="00E15B1E" w:rsidRDefault="00551F33" w:rsidP="00191232">
      <w:pPr>
        <w:jc w:val="both"/>
        <w:rPr>
          <w:rFonts w:ascii="Roboto" w:eastAsia="Roboto" w:hAnsi="Roboto" w:cs="Roboto"/>
          <w:color w:val="313131"/>
        </w:rPr>
      </w:pPr>
      <w:r>
        <w:rPr>
          <w:rFonts w:ascii="Roboto" w:eastAsia="Roboto" w:hAnsi="Roboto" w:cs="Roboto"/>
          <w:color w:val="313131"/>
        </w:rPr>
        <w:t> </w:t>
      </w:r>
    </w:p>
    <w:p w14:paraId="1C83154F" w14:textId="60C4491A" w:rsidR="007A0AC3" w:rsidRPr="00FC608A" w:rsidRDefault="007A0AC3" w:rsidP="00191232">
      <w:pPr>
        <w:jc w:val="both"/>
        <w:rPr>
          <w:rFonts w:ascii="Roboto" w:eastAsia="Roboto" w:hAnsi="Roboto" w:cs="Roboto"/>
          <w:b/>
          <w:sz w:val="22"/>
          <w:szCs w:val="22"/>
        </w:rPr>
      </w:pPr>
      <w:r w:rsidRPr="00FC608A">
        <w:rPr>
          <w:rFonts w:ascii="Roboto" w:eastAsia="Roboto" w:hAnsi="Roboto" w:cs="Roboto"/>
          <w:b/>
          <w:sz w:val="22"/>
          <w:szCs w:val="22"/>
        </w:rPr>
        <w:t>Key Points:</w:t>
      </w:r>
    </w:p>
    <w:p w14:paraId="03FA960D" w14:textId="77777777" w:rsidR="007A0AC3" w:rsidRPr="00FC608A" w:rsidRDefault="007A0AC3" w:rsidP="00191232">
      <w:pPr>
        <w:jc w:val="both"/>
        <w:rPr>
          <w:rFonts w:ascii="Roboto" w:eastAsia="Roboto" w:hAnsi="Roboto" w:cs="Roboto"/>
          <w:b/>
          <w:sz w:val="22"/>
          <w:szCs w:val="22"/>
        </w:rPr>
      </w:pPr>
    </w:p>
    <w:p w14:paraId="00000023" w14:textId="6B36EDA8" w:rsidR="00E15B1E" w:rsidRPr="00FC608A" w:rsidRDefault="00551F33" w:rsidP="00191232">
      <w:pPr>
        <w:pStyle w:val="ListParagraph"/>
        <w:numPr>
          <w:ilvl w:val="0"/>
          <w:numId w:val="3"/>
        </w:numPr>
        <w:jc w:val="both"/>
        <w:rPr>
          <w:rFonts w:ascii="Roboto" w:eastAsia="Roboto" w:hAnsi="Roboto" w:cs="Roboto"/>
          <w:b/>
          <w:sz w:val="22"/>
          <w:szCs w:val="22"/>
        </w:rPr>
      </w:pPr>
      <w:r w:rsidRPr="00FC608A">
        <w:rPr>
          <w:rFonts w:ascii="Roboto" w:eastAsia="Roboto" w:hAnsi="Roboto" w:cs="Roboto"/>
          <w:b/>
          <w:sz w:val="22"/>
          <w:szCs w:val="22"/>
        </w:rPr>
        <w:t xml:space="preserve">ANCHOVY </w:t>
      </w:r>
      <w:r w:rsidR="006C3529" w:rsidRPr="00FC608A">
        <w:rPr>
          <w:rFonts w:ascii="Roboto" w:eastAsia="Roboto" w:hAnsi="Roboto" w:cs="Roboto"/>
          <w:b/>
          <w:sz w:val="22"/>
          <w:szCs w:val="22"/>
          <w:lang w:val="mt-MT"/>
        </w:rPr>
        <w:t xml:space="preserve">Studios </w:t>
      </w:r>
      <w:r w:rsidRPr="00FC608A">
        <w:rPr>
          <w:rFonts w:ascii="Roboto" w:eastAsia="Roboto" w:hAnsi="Roboto" w:cs="Roboto"/>
          <w:b/>
          <w:sz w:val="22"/>
          <w:szCs w:val="22"/>
        </w:rPr>
        <w:t xml:space="preserve">plc and NIU announce </w:t>
      </w:r>
      <w:r w:rsidR="006C3529" w:rsidRPr="00FC608A">
        <w:rPr>
          <w:rFonts w:ascii="Roboto" w:eastAsia="Roboto" w:hAnsi="Roboto" w:cs="Roboto"/>
          <w:b/>
          <w:sz w:val="22"/>
          <w:szCs w:val="22"/>
          <w:lang w:val="mt-MT"/>
        </w:rPr>
        <w:t>formation of new digital services group</w:t>
      </w:r>
      <w:r w:rsidR="008965CB" w:rsidRPr="00FC608A">
        <w:rPr>
          <w:rFonts w:ascii="Roboto" w:eastAsia="Roboto" w:hAnsi="Roboto" w:cs="Roboto"/>
          <w:b/>
          <w:sz w:val="22"/>
          <w:szCs w:val="22"/>
          <w:lang w:val="mt-MT"/>
        </w:rPr>
        <w:t>.</w:t>
      </w:r>
    </w:p>
    <w:p w14:paraId="5384E3E9" w14:textId="270FFE54" w:rsidR="008965CB" w:rsidRPr="00FC608A" w:rsidRDefault="008965CB" w:rsidP="00191232">
      <w:pPr>
        <w:numPr>
          <w:ilvl w:val="0"/>
          <w:numId w:val="1"/>
        </w:numPr>
        <w:jc w:val="both"/>
        <w:rPr>
          <w:rFonts w:ascii="Roboto" w:eastAsia="Roboto" w:hAnsi="Roboto" w:cs="Roboto"/>
          <w:b/>
          <w:sz w:val="22"/>
          <w:szCs w:val="22"/>
        </w:rPr>
      </w:pPr>
      <w:r w:rsidRPr="00FC608A">
        <w:rPr>
          <w:rFonts w:ascii="Roboto" w:eastAsia="Roboto" w:hAnsi="Roboto" w:cs="Roboto"/>
          <w:b/>
          <w:sz w:val="22"/>
          <w:szCs w:val="22"/>
        </w:rPr>
        <w:t xml:space="preserve">New Holding co. </w:t>
      </w:r>
      <w:r w:rsidR="00AB36EF" w:rsidRPr="00AB36EF">
        <w:rPr>
          <w:rFonts w:ascii="Roboto" w:eastAsia="Roboto" w:hAnsi="Roboto" w:cs="Roboto"/>
          <w:b/>
          <w:sz w:val="22"/>
          <w:szCs w:val="22"/>
        </w:rPr>
        <w:t xml:space="preserve">Capital 9H Ltd. </w:t>
      </w:r>
      <w:r w:rsidR="00BE1345">
        <w:rPr>
          <w:rFonts w:ascii="Roboto" w:eastAsia="Roboto" w:hAnsi="Roboto" w:cs="Roboto"/>
          <w:b/>
          <w:sz w:val="22"/>
          <w:szCs w:val="22"/>
        </w:rPr>
        <w:t xml:space="preserve">to </w:t>
      </w:r>
      <w:r w:rsidRPr="00FC608A">
        <w:rPr>
          <w:rFonts w:ascii="Roboto" w:eastAsia="Roboto" w:hAnsi="Roboto" w:cs="Roboto"/>
          <w:b/>
          <w:sz w:val="22"/>
          <w:szCs w:val="22"/>
        </w:rPr>
        <w:t>become Malta’s digital services giant.</w:t>
      </w:r>
    </w:p>
    <w:p w14:paraId="00000024" w14:textId="53999FFE" w:rsidR="00E15B1E" w:rsidRPr="00FC608A" w:rsidRDefault="00AB36EF" w:rsidP="00191232">
      <w:pPr>
        <w:numPr>
          <w:ilvl w:val="0"/>
          <w:numId w:val="1"/>
        </w:numPr>
        <w:jc w:val="both"/>
        <w:rPr>
          <w:rFonts w:ascii="Roboto" w:eastAsia="Roboto" w:hAnsi="Roboto" w:cs="Roboto"/>
          <w:b/>
          <w:sz w:val="22"/>
          <w:szCs w:val="22"/>
        </w:rPr>
      </w:pPr>
      <w:r w:rsidRPr="00AB36EF">
        <w:rPr>
          <w:rFonts w:ascii="Roboto" w:eastAsia="Roboto" w:hAnsi="Roboto" w:cs="Roboto"/>
          <w:b/>
          <w:sz w:val="22"/>
          <w:szCs w:val="22"/>
        </w:rPr>
        <w:t xml:space="preserve">Capital 9H Ltd. </w:t>
      </w:r>
      <w:r w:rsidR="008965CB" w:rsidRPr="00FC608A">
        <w:rPr>
          <w:rFonts w:ascii="Roboto" w:eastAsia="Roboto" w:hAnsi="Roboto" w:cs="Roboto"/>
          <w:b/>
          <w:sz w:val="22"/>
          <w:szCs w:val="22"/>
        </w:rPr>
        <w:t xml:space="preserve">aims </w:t>
      </w:r>
      <w:r w:rsidR="00551F33" w:rsidRPr="00FC608A">
        <w:rPr>
          <w:rFonts w:ascii="Roboto" w:eastAsia="Roboto" w:hAnsi="Roboto" w:cs="Roboto"/>
          <w:b/>
          <w:sz w:val="22"/>
          <w:szCs w:val="22"/>
        </w:rPr>
        <w:t xml:space="preserve">to attract other </w:t>
      </w:r>
      <w:r w:rsidR="006C3529" w:rsidRPr="00FC608A">
        <w:rPr>
          <w:rFonts w:ascii="Roboto" w:eastAsia="Roboto" w:hAnsi="Roboto" w:cs="Roboto"/>
          <w:b/>
          <w:sz w:val="22"/>
          <w:szCs w:val="22"/>
          <w:lang w:val="mt-MT"/>
        </w:rPr>
        <w:t>key</w:t>
      </w:r>
      <w:r w:rsidR="006C3529" w:rsidRPr="00FC608A">
        <w:rPr>
          <w:rFonts w:ascii="Roboto" w:eastAsia="Roboto" w:hAnsi="Roboto" w:cs="Roboto"/>
          <w:b/>
          <w:sz w:val="22"/>
          <w:szCs w:val="22"/>
        </w:rPr>
        <w:t xml:space="preserve"> </w:t>
      </w:r>
      <w:r w:rsidR="00551F33" w:rsidRPr="00FC608A">
        <w:rPr>
          <w:rFonts w:ascii="Roboto" w:eastAsia="Roboto" w:hAnsi="Roboto" w:cs="Roboto"/>
          <w:b/>
          <w:sz w:val="22"/>
          <w:szCs w:val="22"/>
        </w:rPr>
        <w:t>players</w:t>
      </w:r>
      <w:r w:rsidR="008965CB" w:rsidRPr="00FC608A">
        <w:rPr>
          <w:rFonts w:ascii="Roboto" w:eastAsia="Roboto" w:hAnsi="Roboto" w:cs="Roboto"/>
          <w:b/>
          <w:sz w:val="22"/>
          <w:szCs w:val="22"/>
        </w:rPr>
        <w:t>.</w:t>
      </w:r>
    </w:p>
    <w:p w14:paraId="00000026" w14:textId="7534F462" w:rsidR="00E15B1E" w:rsidRPr="00FC608A" w:rsidRDefault="00551F33" w:rsidP="00191232">
      <w:pPr>
        <w:numPr>
          <w:ilvl w:val="0"/>
          <w:numId w:val="1"/>
        </w:numPr>
        <w:jc w:val="both"/>
        <w:rPr>
          <w:rFonts w:ascii="Roboto" w:eastAsia="Roboto" w:hAnsi="Roboto" w:cs="Roboto"/>
          <w:b/>
          <w:sz w:val="22"/>
          <w:szCs w:val="22"/>
        </w:rPr>
      </w:pPr>
      <w:r w:rsidRPr="00FC608A">
        <w:rPr>
          <w:rFonts w:ascii="Roboto" w:eastAsia="Roboto" w:hAnsi="Roboto" w:cs="Roboto"/>
          <w:b/>
          <w:sz w:val="22"/>
          <w:szCs w:val="22"/>
        </w:rPr>
        <w:t xml:space="preserve">Further expansions in new </w:t>
      </w:r>
      <w:r w:rsidR="006C3529" w:rsidRPr="00FC608A">
        <w:rPr>
          <w:rFonts w:ascii="Roboto" w:eastAsia="Roboto" w:hAnsi="Roboto" w:cs="Roboto"/>
          <w:b/>
          <w:sz w:val="22"/>
          <w:szCs w:val="22"/>
          <w:lang w:val="mt-MT"/>
        </w:rPr>
        <w:t>regions</w:t>
      </w:r>
    </w:p>
    <w:p w14:paraId="0B904D24" w14:textId="77777777" w:rsidR="007A0AC3" w:rsidRPr="00FC608A" w:rsidRDefault="007A0AC3" w:rsidP="00191232">
      <w:pPr>
        <w:ind w:left="720"/>
        <w:jc w:val="both"/>
        <w:rPr>
          <w:rFonts w:ascii="Roboto" w:eastAsia="Roboto" w:hAnsi="Roboto" w:cs="Roboto"/>
          <w:b/>
          <w:sz w:val="22"/>
          <w:szCs w:val="22"/>
        </w:rPr>
      </w:pPr>
    </w:p>
    <w:p w14:paraId="00000027" w14:textId="77777777" w:rsidR="00E15B1E" w:rsidRPr="00FC608A" w:rsidRDefault="00551F33" w:rsidP="00191232">
      <w:pPr>
        <w:jc w:val="both"/>
        <w:rPr>
          <w:rFonts w:ascii="Roboto" w:eastAsia="Roboto" w:hAnsi="Roboto" w:cs="Roboto"/>
          <w:b/>
          <w:sz w:val="22"/>
          <w:szCs w:val="22"/>
        </w:rPr>
      </w:pPr>
      <w:r w:rsidRPr="00FC608A">
        <w:rPr>
          <w:rFonts w:ascii="Roboto" w:eastAsia="Roboto" w:hAnsi="Roboto" w:cs="Roboto"/>
          <w:b/>
          <w:sz w:val="22"/>
          <w:szCs w:val="22"/>
        </w:rPr>
        <w:t xml:space="preserve">  </w:t>
      </w:r>
    </w:p>
    <w:p w14:paraId="00000028" w14:textId="3118EBC4" w:rsidR="00E15B1E" w:rsidRPr="00FC608A" w:rsidRDefault="00551F33" w:rsidP="00191232">
      <w:pPr>
        <w:jc w:val="both"/>
        <w:rPr>
          <w:rFonts w:ascii="Roboto" w:eastAsia="Roboto" w:hAnsi="Roboto" w:cs="Roboto"/>
          <w:sz w:val="22"/>
          <w:szCs w:val="22"/>
          <w:lang w:val="mt-MT"/>
        </w:rPr>
      </w:pPr>
      <w:r w:rsidRPr="00FC608A">
        <w:rPr>
          <w:rFonts w:ascii="Roboto" w:eastAsia="Roboto" w:hAnsi="Roboto" w:cs="Roboto"/>
          <w:b/>
          <w:sz w:val="22"/>
          <w:szCs w:val="22"/>
        </w:rPr>
        <w:t>Zak &amp; Benji, co-founders of ANCHOVY. plc</w:t>
      </w:r>
      <w:r w:rsidRPr="00FC608A">
        <w:rPr>
          <w:rFonts w:ascii="Roboto" w:eastAsia="Roboto" w:hAnsi="Roboto" w:cs="Roboto"/>
          <w:sz w:val="22"/>
          <w:szCs w:val="22"/>
        </w:rPr>
        <w:t xml:space="preserve"> and </w:t>
      </w:r>
      <w:r w:rsidRPr="00FC608A">
        <w:rPr>
          <w:rFonts w:ascii="Roboto" w:eastAsia="Roboto" w:hAnsi="Roboto" w:cs="Roboto"/>
          <w:b/>
          <w:sz w:val="22"/>
          <w:szCs w:val="22"/>
        </w:rPr>
        <w:t>James &amp; Matthew, co-founders of NIU Ltd.</w:t>
      </w:r>
      <w:r w:rsidRPr="00FC608A">
        <w:rPr>
          <w:rFonts w:ascii="Roboto" w:eastAsia="Roboto" w:hAnsi="Roboto" w:cs="Roboto"/>
          <w:sz w:val="22"/>
          <w:szCs w:val="22"/>
        </w:rPr>
        <w:t xml:space="preserve"> have announced the </w:t>
      </w:r>
      <w:r w:rsidR="006C3529" w:rsidRPr="00FC608A">
        <w:rPr>
          <w:rFonts w:ascii="Roboto" w:eastAsia="Roboto" w:hAnsi="Roboto" w:cs="Roboto"/>
          <w:sz w:val="22"/>
          <w:szCs w:val="22"/>
          <w:lang w:val="mt-MT"/>
        </w:rPr>
        <w:t xml:space="preserve">formation of a </w:t>
      </w:r>
      <w:r w:rsidRPr="00FC608A">
        <w:rPr>
          <w:rFonts w:ascii="Roboto" w:eastAsia="Roboto" w:hAnsi="Roboto" w:cs="Roboto"/>
          <w:sz w:val="22"/>
          <w:szCs w:val="22"/>
        </w:rPr>
        <w:t>comprehensive technology and digital services group,</w:t>
      </w:r>
      <w:r w:rsidR="0040130C" w:rsidRPr="00FC608A">
        <w:rPr>
          <w:rFonts w:ascii="Roboto" w:eastAsia="Roboto" w:hAnsi="Roboto" w:cs="Roboto"/>
          <w:sz w:val="22"/>
          <w:szCs w:val="22"/>
        </w:rPr>
        <w:t xml:space="preserve"> known as </w:t>
      </w:r>
      <w:r w:rsidR="00AB36EF">
        <w:rPr>
          <w:rFonts w:ascii="Roboto" w:eastAsia="Roboto" w:hAnsi="Roboto" w:cs="Roboto"/>
          <w:sz w:val="22"/>
          <w:szCs w:val="22"/>
        </w:rPr>
        <w:t>Capital 9H Ltd.</w:t>
      </w:r>
      <w:r w:rsidR="0040130C" w:rsidRPr="00FC608A">
        <w:rPr>
          <w:rFonts w:ascii="Roboto" w:eastAsia="Roboto" w:hAnsi="Roboto" w:cs="Roboto"/>
          <w:sz w:val="22"/>
          <w:szCs w:val="22"/>
        </w:rPr>
        <w:t>,</w:t>
      </w:r>
      <w:r w:rsidRPr="00FC608A">
        <w:rPr>
          <w:rFonts w:ascii="Roboto" w:eastAsia="Roboto" w:hAnsi="Roboto" w:cs="Roboto"/>
          <w:sz w:val="22"/>
          <w:szCs w:val="22"/>
        </w:rPr>
        <w:t xml:space="preserve"> with the </w:t>
      </w:r>
      <w:r w:rsidR="006C3529" w:rsidRPr="00FC608A">
        <w:rPr>
          <w:rFonts w:ascii="Roboto" w:eastAsia="Roboto" w:hAnsi="Roboto" w:cs="Roboto"/>
          <w:sz w:val="22"/>
          <w:szCs w:val="22"/>
          <w:lang w:val="mt-MT"/>
        </w:rPr>
        <w:t>goal</w:t>
      </w:r>
      <w:r w:rsidR="006C3529" w:rsidRPr="00FC608A">
        <w:rPr>
          <w:rFonts w:ascii="Roboto" w:eastAsia="Roboto" w:hAnsi="Roboto" w:cs="Roboto"/>
          <w:sz w:val="22"/>
          <w:szCs w:val="22"/>
        </w:rPr>
        <w:t xml:space="preserve"> </w:t>
      </w:r>
      <w:r w:rsidRPr="00FC608A">
        <w:rPr>
          <w:rFonts w:ascii="Roboto" w:eastAsia="Roboto" w:hAnsi="Roboto" w:cs="Roboto"/>
          <w:sz w:val="22"/>
          <w:szCs w:val="22"/>
        </w:rPr>
        <w:t xml:space="preserve">of creating the largest digital services offering in Malta and paving the way for an international growth programme in the rapidly growing sector. </w:t>
      </w:r>
      <w:r w:rsidR="006C3529" w:rsidRPr="00FC608A">
        <w:rPr>
          <w:rFonts w:ascii="Roboto" w:eastAsia="Roboto" w:hAnsi="Roboto" w:cs="Roboto"/>
          <w:sz w:val="22"/>
          <w:szCs w:val="22"/>
          <w:lang w:val="mt-MT"/>
        </w:rPr>
        <w:t>S</w:t>
      </w:r>
      <w:proofErr w:type="spellStart"/>
      <w:r w:rsidR="006C3529" w:rsidRPr="00FC608A">
        <w:rPr>
          <w:rFonts w:ascii="Roboto" w:eastAsia="Roboto" w:hAnsi="Roboto" w:cs="Roboto"/>
          <w:sz w:val="22"/>
          <w:szCs w:val="22"/>
        </w:rPr>
        <w:t>ubject</w:t>
      </w:r>
      <w:proofErr w:type="spellEnd"/>
      <w:r w:rsidR="006C3529" w:rsidRPr="00FC608A">
        <w:rPr>
          <w:rFonts w:ascii="Roboto" w:eastAsia="Roboto" w:hAnsi="Roboto" w:cs="Roboto"/>
          <w:sz w:val="22"/>
          <w:szCs w:val="22"/>
        </w:rPr>
        <w:t xml:space="preserve"> to regulatory approval,</w:t>
      </w:r>
      <w:r w:rsidR="006C3529" w:rsidRPr="00FC608A">
        <w:rPr>
          <w:rFonts w:ascii="Roboto" w:eastAsia="Roboto" w:hAnsi="Roboto" w:cs="Roboto"/>
          <w:sz w:val="22"/>
          <w:szCs w:val="22"/>
          <w:lang w:val="mt-MT"/>
        </w:rPr>
        <w:t xml:space="preserve"> both ANCHOVY Studios plc and NIU Ltd</w:t>
      </w:r>
      <w:r w:rsidR="006C3529" w:rsidRPr="00FC608A">
        <w:rPr>
          <w:rFonts w:ascii="Roboto" w:eastAsia="Roboto" w:hAnsi="Roboto" w:cs="Roboto"/>
          <w:sz w:val="22"/>
          <w:szCs w:val="22"/>
        </w:rPr>
        <w:t xml:space="preserve"> </w:t>
      </w:r>
      <w:r w:rsidR="006C3529" w:rsidRPr="00FC608A">
        <w:rPr>
          <w:rFonts w:ascii="Roboto" w:eastAsia="Roboto" w:hAnsi="Roboto" w:cs="Roboto"/>
          <w:sz w:val="22"/>
          <w:szCs w:val="22"/>
          <w:lang w:val="mt-MT"/>
        </w:rPr>
        <w:t>will now form part</w:t>
      </w:r>
      <w:r w:rsidR="006C3529" w:rsidRPr="00FC608A">
        <w:rPr>
          <w:rFonts w:ascii="Roboto" w:eastAsia="Roboto" w:hAnsi="Roboto" w:cs="Roboto"/>
          <w:sz w:val="22"/>
          <w:szCs w:val="22"/>
        </w:rPr>
        <w:t xml:space="preserve"> </w:t>
      </w:r>
      <w:r w:rsidR="006C3529" w:rsidRPr="00FC608A">
        <w:rPr>
          <w:rFonts w:ascii="Roboto" w:eastAsia="Roboto" w:hAnsi="Roboto" w:cs="Roboto"/>
          <w:sz w:val="22"/>
          <w:szCs w:val="22"/>
          <w:lang w:val="mt-MT"/>
        </w:rPr>
        <w:t xml:space="preserve">of the group, paving the way for the shaping of </w:t>
      </w:r>
      <w:r w:rsidR="002946F6" w:rsidRPr="00FC608A">
        <w:rPr>
          <w:rFonts w:ascii="Roboto" w:eastAsia="Roboto" w:hAnsi="Roboto" w:cs="Roboto"/>
          <w:sz w:val="22"/>
          <w:szCs w:val="22"/>
          <w:lang w:val="mt-MT"/>
        </w:rPr>
        <w:t>a</w:t>
      </w:r>
      <w:r w:rsidR="006C3529" w:rsidRPr="00FC608A">
        <w:rPr>
          <w:rFonts w:ascii="Roboto" w:eastAsia="Roboto" w:hAnsi="Roboto" w:cs="Roboto"/>
          <w:sz w:val="22"/>
          <w:szCs w:val="22"/>
          <w:lang w:val="mt-MT"/>
        </w:rPr>
        <w:t xml:space="preserve"> leading </w:t>
      </w:r>
      <w:r w:rsidR="002946F6" w:rsidRPr="00FC608A">
        <w:rPr>
          <w:rFonts w:ascii="Roboto" w:eastAsia="Roboto" w:hAnsi="Roboto" w:cs="Roboto"/>
          <w:sz w:val="22"/>
          <w:szCs w:val="22"/>
          <w:lang w:val="mt-MT"/>
        </w:rPr>
        <w:t xml:space="preserve">digital </w:t>
      </w:r>
      <w:r w:rsidR="006C3529" w:rsidRPr="00FC608A">
        <w:rPr>
          <w:rFonts w:ascii="Roboto" w:eastAsia="Roboto" w:hAnsi="Roboto" w:cs="Roboto"/>
          <w:sz w:val="22"/>
          <w:szCs w:val="22"/>
          <w:lang w:val="mt-MT"/>
        </w:rPr>
        <w:t>technology player in Malta.</w:t>
      </w:r>
      <w:r w:rsidR="0040130C" w:rsidRPr="00FC608A">
        <w:rPr>
          <w:rFonts w:ascii="Roboto" w:eastAsia="Roboto" w:hAnsi="Roboto" w:cs="Roboto"/>
          <w:b/>
          <w:sz w:val="22"/>
          <w:szCs w:val="22"/>
        </w:rPr>
        <w:t xml:space="preserve"> </w:t>
      </w:r>
    </w:p>
    <w:p w14:paraId="270DE306" w14:textId="77777777" w:rsidR="00E912DD" w:rsidRPr="00FC608A" w:rsidRDefault="00E912DD" w:rsidP="00191232">
      <w:pPr>
        <w:jc w:val="both"/>
        <w:rPr>
          <w:rFonts w:ascii="Roboto" w:eastAsia="Roboto" w:hAnsi="Roboto" w:cs="Roboto"/>
          <w:sz w:val="22"/>
          <w:szCs w:val="22"/>
        </w:rPr>
      </w:pPr>
    </w:p>
    <w:p w14:paraId="0000002A" w14:textId="013EB9F6" w:rsidR="00E15B1E" w:rsidRPr="00FC608A" w:rsidRDefault="00AB36EF" w:rsidP="00191232">
      <w:pPr>
        <w:jc w:val="both"/>
        <w:rPr>
          <w:rFonts w:ascii="Roboto" w:eastAsia="Roboto" w:hAnsi="Roboto" w:cs="Roboto"/>
          <w:sz w:val="22"/>
          <w:szCs w:val="22"/>
        </w:rPr>
      </w:pPr>
      <w:r>
        <w:rPr>
          <w:rFonts w:ascii="Roboto" w:eastAsia="Roboto" w:hAnsi="Roboto" w:cs="Roboto"/>
          <w:sz w:val="22"/>
          <w:szCs w:val="22"/>
        </w:rPr>
        <w:t>Capital 9H Ltd.</w:t>
      </w:r>
      <w:r w:rsidR="00551F33" w:rsidRPr="00FC608A">
        <w:rPr>
          <w:rFonts w:ascii="Roboto" w:eastAsia="Roboto" w:hAnsi="Roboto" w:cs="Roboto"/>
          <w:sz w:val="22"/>
          <w:szCs w:val="22"/>
        </w:rPr>
        <w:t xml:space="preserve">, will </w:t>
      </w:r>
      <w:r w:rsidR="00E610BA">
        <w:rPr>
          <w:rFonts w:ascii="Roboto" w:eastAsia="Roboto" w:hAnsi="Roboto" w:cs="Roboto"/>
          <w:sz w:val="22"/>
          <w:szCs w:val="22"/>
          <w:lang w:val="mt-MT"/>
        </w:rPr>
        <w:t xml:space="preserve">lead, </w:t>
      </w:r>
      <w:proofErr w:type="gramStart"/>
      <w:r w:rsidR="00E912DD" w:rsidRPr="00FC608A">
        <w:rPr>
          <w:rFonts w:ascii="Roboto" w:eastAsia="Roboto" w:hAnsi="Roboto" w:cs="Roboto"/>
          <w:sz w:val="22"/>
          <w:szCs w:val="22"/>
        </w:rPr>
        <w:t>own</w:t>
      </w:r>
      <w:proofErr w:type="gramEnd"/>
      <w:r w:rsidR="00E912DD" w:rsidRPr="00FC608A">
        <w:rPr>
          <w:rFonts w:ascii="Roboto" w:eastAsia="Roboto" w:hAnsi="Roboto" w:cs="Roboto"/>
          <w:sz w:val="22"/>
          <w:szCs w:val="22"/>
        </w:rPr>
        <w:t xml:space="preserve"> and manage</w:t>
      </w:r>
      <w:r w:rsidR="00551F33" w:rsidRPr="00FC608A">
        <w:rPr>
          <w:rFonts w:ascii="Roboto" w:eastAsia="Roboto" w:hAnsi="Roboto" w:cs="Roboto"/>
          <w:sz w:val="22"/>
          <w:szCs w:val="22"/>
        </w:rPr>
        <w:t xml:space="preserve"> </w:t>
      </w:r>
      <w:r w:rsidR="00E610BA">
        <w:rPr>
          <w:rFonts w:ascii="Roboto" w:eastAsia="Roboto" w:hAnsi="Roboto" w:cs="Roboto"/>
          <w:sz w:val="22"/>
          <w:szCs w:val="22"/>
          <w:lang w:val="mt-MT"/>
        </w:rPr>
        <w:t>both</w:t>
      </w:r>
      <w:r w:rsidR="00551F33" w:rsidRPr="00FC608A">
        <w:rPr>
          <w:rFonts w:ascii="Roboto" w:eastAsia="Roboto" w:hAnsi="Roboto" w:cs="Roboto"/>
          <w:sz w:val="22"/>
          <w:szCs w:val="22"/>
        </w:rPr>
        <w:t xml:space="preserve"> </w:t>
      </w:r>
      <w:proofErr w:type="spellStart"/>
      <w:r w:rsidR="00551F33" w:rsidRPr="00FC608A">
        <w:rPr>
          <w:rFonts w:ascii="Roboto" w:eastAsia="Roboto" w:hAnsi="Roboto" w:cs="Roboto"/>
          <w:sz w:val="22"/>
          <w:szCs w:val="22"/>
        </w:rPr>
        <w:t>compan</w:t>
      </w:r>
      <w:proofErr w:type="spellEnd"/>
      <w:r w:rsidR="00551F33" w:rsidRPr="00FC608A">
        <w:rPr>
          <w:rFonts w:ascii="Roboto" w:eastAsia="Roboto" w:hAnsi="Roboto" w:cs="Roboto"/>
          <w:sz w:val="22"/>
          <w:szCs w:val="22"/>
          <w:lang w:val="mt-MT"/>
        </w:rPr>
        <w:t>ie</w:t>
      </w:r>
      <w:r w:rsidR="00551F33" w:rsidRPr="00FC608A">
        <w:rPr>
          <w:rFonts w:ascii="Roboto" w:eastAsia="Roboto" w:hAnsi="Roboto" w:cs="Roboto"/>
          <w:sz w:val="22"/>
          <w:szCs w:val="22"/>
        </w:rPr>
        <w:t>s</w:t>
      </w:r>
      <w:r w:rsidR="00551F33" w:rsidRPr="00FC608A">
        <w:rPr>
          <w:rFonts w:ascii="Roboto" w:eastAsia="Roboto" w:hAnsi="Roboto" w:cs="Roboto"/>
          <w:sz w:val="22"/>
          <w:szCs w:val="22"/>
          <w:lang w:val="mt-MT"/>
        </w:rPr>
        <w:t>’</w:t>
      </w:r>
      <w:r w:rsidR="00551F33" w:rsidRPr="00FC608A">
        <w:rPr>
          <w:rFonts w:ascii="Roboto" w:eastAsia="Roboto" w:hAnsi="Roboto" w:cs="Roboto"/>
          <w:sz w:val="22"/>
          <w:szCs w:val="22"/>
        </w:rPr>
        <w:t xml:space="preserve"> local market leadership position and technology talent base </w:t>
      </w:r>
      <w:r w:rsidR="00E610BA">
        <w:rPr>
          <w:rFonts w:ascii="Roboto" w:eastAsia="Roboto" w:hAnsi="Roboto" w:cs="Roboto"/>
          <w:sz w:val="22"/>
          <w:szCs w:val="22"/>
          <w:lang w:val="mt-MT"/>
        </w:rPr>
        <w:t>as</w:t>
      </w:r>
      <w:r w:rsidR="00E610BA" w:rsidRPr="00FC608A">
        <w:rPr>
          <w:rFonts w:ascii="Roboto" w:eastAsia="Roboto" w:hAnsi="Roboto" w:cs="Roboto"/>
          <w:sz w:val="22"/>
          <w:szCs w:val="22"/>
        </w:rPr>
        <w:t xml:space="preserve"> </w:t>
      </w:r>
      <w:r w:rsidR="00551F33" w:rsidRPr="00FC608A">
        <w:rPr>
          <w:rFonts w:ascii="Roboto" w:eastAsia="Roboto" w:hAnsi="Roboto" w:cs="Roboto"/>
          <w:sz w:val="22"/>
          <w:szCs w:val="22"/>
        </w:rPr>
        <w:t xml:space="preserve">an integrated digital offering providing each client-base with end-to-end digital services that will support them in their digital transformation journey. </w:t>
      </w:r>
      <w:r w:rsidR="00AD761A" w:rsidRPr="00FC608A">
        <w:rPr>
          <w:rFonts w:ascii="Roboto" w:eastAsia="Roboto" w:hAnsi="Roboto" w:cs="Roboto"/>
          <w:sz w:val="22"/>
          <w:szCs w:val="22"/>
        </w:rPr>
        <w:t>9H plc</w:t>
      </w:r>
      <w:r w:rsidR="00551F33" w:rsidRPr="00FC608A">
        <w:rPr>
          <w:rFonts w:ascii="Roboto" w:eastAsia="Roboto" w:hAnsi="Roboto" w:cs="Roboto"/>
          <w:sz w:val="22"/>
          <w:szCs w:val="22"/>
        </w:rPr>
        <w:t xml:space="preserve"> is a result of the converged </w:t>
      </w:r>
      <w:r w:rsidR="00551F33" w:rsidRPr="00FC608A">
        <w:rPr>
          <w:rFonts w:ascii="Roboto" w:eastAsia="Roboto" w:hAnsi="Roboto" w:cs="Roboto"/>
          <w:sz w:val="22"/>
          <w:szCs w:val="22"/>
          <w:lang w:val="mt-MT"/>
        </w:rPr>
        <w:t>vision</w:t>
      </w:r>
      <w:r w:rsidR="00551F33" w:rsidRPr="00FC608A">
        <w:rPr>
          <w:rFonts w:ascii="Roboto" w:eastAsia="Roboto" w:hAnsi="Roboto" w:cs="Roboto"/>
          <w:sz w:val="22"/>
          <w:szCs w:val="22"/>
        </w:rPr>
        <w:t xml:space="preserve"> of the four founders, </w:t>
      </w:r>
      <w:r w:rsidR="00551F33" w:rsidRPr="00FC608A">
        <w:rPr>
          <w:rFonts w:ascii="Roboto" w:eastAsia="Roboto" w:hAnsi="Roboto" w:cs="Roboto"/>
          <w:b/>
          <w:sz w:val="22"/>
          <w:szCs w:val="22"/>
          <w:highlight w:val="white"/>
        </w:rPr>
        <w:t>strengthening the local market offering</w:t>
      </w:r>
      <w:r w:rsidR="00551F33" w:rsidRPr="00FC608A">
        <w:rPr>
          <w:rFonts w:ascii="Roboto" w:eastAsia="Roboto" w:hAnsi="Roboto" w:cs="Roboto"/>
          <w:sz w:val="22"/>
          <w:szCs w:val="22"/>
          <w:highlight w:val="white"/>
        </w:rPr>
        <w:t xml:space="preserve"> whilst embarking</w:t>
      </w:r>
      <w:r w:rsidR="00551F33" w:rsidRPr="00FC608A">
        <w:rPr>
          <w:rFonts w:ascii="Roboto" w:eastAsia="Roboto" w:hAnsi="Roboto" w:cs="Roboto"/>
          <w:sz w:val="22"/>
          <w:szCs w:val="22"/>
        </w:rPr>
        <w:t xml:space="preserve"> on an exciting roadmap to </w:t>
      </w:r>
      <w:r w:rsidR="00551F33" w:rsidRPr="00FC608A">
        <w:rPr>
          <w:rFonts w:ascii="Roboto" w:eastAsia="Roboto" w:hAnsi="Roboto" w:cs="Roboto"/>
          <w:sz w:val="22"/>
          <w:szCs w:val="22"/>
          <w:lang w:val="mt-MT"/>
        </w:rPr>
        <w:t xml:space="preserve">internationally </w:t>
      </w:r>
      <w:r w:rsidR="00551F33" w:rsidRPr="00FC608A">
        <w:rPr>
          <w:rFonts w:ascii="Roboto" w:eastAsia="Roboto" w:hAnsi="Roboto" w:cs="Roboto"/>
          <w:b/>
          <w:sz w:val="22"/>
          <w:szCs w:val="22"/>
        </w:rPr>
        <w:t xml:space="preserve">expand the group’s operations </w:t>
      </w:r>
      <w:r w:rsidR="00BD39E8">
        <w:rPr>
          <w:rFonts w:ascii="Roboto" w:eastAsia="Roboto" w:hAnsi="Roboto" w:cs="Roboto"/>
          <w:b/>
          <w:sz w:val="22"/>
          <w:szCs w:val="22"/>
          <w:lang w:val="mt-MT"/>
        </w:rPr>
        <w:t>in</w:t>
      </w:r>
      <w:r w:rsidR="00551F33" w:rsidRPr="00FC608A">
        <w:rPr>
          <w:rFonts w:ascii="Roboto" w:eastAsia="Roboto" w:hAnsi="Roboto" w:cs="Roboto"/>
          <w:b/>
          <w:sz w:val="22"/>
          <w:szCs w:val="22"/>
        </w:rPr>
        <w:t xml:space="preserve"> the Middle East</w:t>
      </w:r>
      <w:r w:rsidR="00551F33" w:rsidRPr="00FC608A">
        <w:rPr>
          <w:rFonts w:ascii="Roboto" w:eastAsia="Roboto" w:hAnsi="Roboto" w:cs="Roboto"/>
          <w:sz w:val="22"/>
          <w:szCs w:val="22"/>
        </w:rPr>
        <w:t xml:space="preserve"> </w:t>
      </w:r>
      <w:r w:rsidR="00551F33" w:rsidRPr="00FC608A">
        <w:rPr>
          <w:rFonts w:ascii="Roboto" w:eastAsia="Roboto" w:hAnsi="Roboto" w:cs="Roboto"/>
          <w:sz w:val="22"/>
          <w:szCs w:val="22"/>
          <w:lang w:val="mt-MT"/>
        </w:rPr>
        <w:t>being the first territory to be targeted</w:t>
      </w:r>
      <w:r w:rsidR="00551F33" w:rsidRPr="00FC608A">
        <w:rPr>
          <w:rFonts w:ascii="Roboto" w:eastAsia="Roboto" w:hAnsi="Roboto" w:cs="Roboto"/>
          <w:sz w:val="22"/>
          <w:szCs w:val="22"/>
        </w:rPr>
        <w:t xml:space="preserve">. </w:t>
      </w:r>
    </w:p>
    <w:p w14:paraId="0000002B" w14:textId="77777777" w:rsidR="00E15B1E" w:rsidRPr="00FC608A" w:rsidRDefault="00551F33" w:rsidP="00191232">
      <w:pPr>
        <w:jc w:val="both"/>
        <w:rPr>
          <w:rFonts w:ascii="Roboto" w:eastAsia="Roboto" w:hAnsi="Roboto" w:cs="Roboto"/>
          <w:sz w:val="22"/>
          <w:szCs w:val="22"/>
        </w:rPr>
      </w:pPr>
      <w:r w:rsidRPr="00FC608A">
        <w:rPr>
          <w:rFonts w:ascii="Roboto" w:eastAsia="Roboto" w:hAnsi="Roboto" w:cs="Roboto"/>
          <w:sz w:val="22"/>
          <w:szCs w:val="22"/>
        </w:rPr>
        <w:t> </w:t>
      </w:r>
    </w:p>
    <w:p w14:paraId="0000002C" w14:textId="39FB9255" w:rsidR="00E15B1E" w:rsidRPr="00FC608A" w:rsidRDefault="00551F33" w:rsidP="00191232">
      <w:pPr>
        <w:jc w:val="both"/>
        <w:rPr>
          <w:rFonts w:ascii="Roboto" w:eastAsia="Roboto" w:hAnsi="Roboto" w:cs="Roboto"/>
          <w:sz w:val="22"/>
          <w:szCs w:val="22"/>
        </w:rPr>
      </w:pPr>
      <w:r w:rsidRPr="00FC608A">
        <w:rPr>
          <w:rFonts w:ascii="Roboto" w:eastAsia="Roboto" w:hAnsi="Roboto" w:cs="Roboto"/>
          <w:sz w:val="22"/>
          <w:szCs w:val="22"/>
        </w:rPr>
        <w:t xml:space="preserve">ANCHOVY plc, Malta’s leading digital agency </w:t>
      </w:r>
      <w:r w:rsidR="00352C33" w:rsidRPr="00FC608A">
        <w:rPr>
          <w:rFonts w:ascii="Roboto" w:eastAsia="Roboto" w:hAnsi="Roboto" w:cs="Roboto"/>
          <w:sz w:val="22"/>
          <w:szCs w:val="22"/>
        </w:rPr>
        <w:t>that enjoys</w:t>
      </w:r>
      <w:r w:rsidRPr="00FC608A">
        <w:rPr>
          <w:rFonts w:ascii="Roboto" w:eastAsia="Roboto" w:hAnsi="Roboto" w:cs="Roboto"/>
          <w:sz w:val="22"/>
          <w:szCs w:val="22"/>
        </w:rPr>
        <w:t xml:space="preserve"> international recognition, disrupted the space years ago by establishing operations in the Middle East. By joining forces with NIU, Malta’s largest web technology, development and integration firm, the group is set to become the natural digital transformation partner for local businesses irrespective of size or maturity.</w:t>
      </w:r>
    </w:p>
    <w:p w14:paraId="07C13AE2" w14:textId="77777777" w:rsidR="00AD761A" w:rsidRPr="00FC608A" w:rsidRDefault="00551F33" w:rsidP="00191232">
      <w:pPr>
        <w:jc w:val="both"/>
        <w:rPr>
          <w:rFonts w:ascii="Roboto" w:eastAsia="Roboto" w:hAnsi="Roboto" w:cs="Roboto"/>
          <w:sz w:val="22"/>
          <w:szCs w:val="22"/>
        </w:rPr>
      </w:pPr>
      <w:r w:rsidRPr="00FC608A">
        <w:rPr>
          <w:rFonts w:ascii="Roboto" w:eastAsia="Roboto" w:hAnsi="Roboto" w:cs="Roboto"/>
          <w:sz w:val="22"/>
          <w:szCs w:val="22"/>
        </w:rPr>
        <w:t> </w:t>
      </w:r>
    </w:p>
    <w:p w14:paraId="0000002E" w14:textId="308F4452" w:rsidR="00E15B1E" w:rsidRPr="00FC608A" w:rsidRDefault="00AD761A" w:rsidP="00191232">
      <w:pPr>
        <w:jc w:val="both"/>
        <w:rPr>
          <w:rFonts w:ascii="Roboto" w:eastAsia="Roboto" w:hAnsi="Roboto" w:cs="Roboto"/>
          <w:sz w:val="22"/>
          <w:szCs w:val="22"/>
        </w:rPr>
      </w:pPr>
      <w:r w:rsidRPr="00FC608A">
        <w:rPr>
          <w:rFonts w:ascii="Roboto" w:eastAsia="Roboto" w:hAnsi="Roboto" w:cs="Roboto"/>
          <w:sz w:val="22"/>
          <w:szCs w:val="22"/>
        </w:rPr>
        <w:t>F</w:t>
      </w:r>
      <w:r w:rsidR="00551F33" w:rsidRPr="00FC608A">
        <w:rPr>
          <w:rFonts w:ascii="Roboto" w:eastAsia="Roboto" w:hAnsi="Roboto" w:cs="Roboto"/>
          <w:sz w:val="22"/>
          <w:szCs w:val="22"/>
        </w:rPr>
        <w:t>ounders, Benji Borg, James Abela, Zak Borg and Matthew Sammut believe this to be a major milestone in the evolution of Malta’s digital economy, reflecting the transformation aspirations of the country. They also underline the group’s intention to</w:t>
      </w:r>
      <w:r w:rsidR="00551F33" w:rsidRPr="00FC608A">
        <w:rPr>
          <w:rFonts w:ascii="Roboto" w:eastAsia="Roboto" w:hAnsi="Roboto" w:cs="Roboto"/>
          <w:b/>
          <w:sz w:val="22"/>
          <w:szCs w:val="22"/>
        </w:rPr>
        <w:t xml:space="preserve"> grow further by attracting other ventures with similar aspirations into its structure</w:t>
      </w:r>
      <w:r w:rsidR="00551F33" w:rsidRPr="00FC608A">
        <w:rPr>
          <w:rFonts w:ascii="Roboto" w:eastAsia="Roboto" w:hAnsi="Roboto" w:cs="Roboto"/>
          <w:sz w:val="22"/>
          <w:szCs w:val="22"/>
        </w:rPr>
        <w:t>.</w:t>
      </w:r>
    </w:p>
    <w:p w14:paraId="0000002F" w14:textId="77777777" w:rsidR="00E15B1E" w:rsidRPr="00FC608A" w:rsidRDefault="00E15B1E" w:rsidP="00191232">
      <w:pPr>
        <w:jc w:val="both"/>
        <w:rPr>
          <w:rFonts w:ascii="Roboto" w:eastAsia="Roboto" w:hAnsi="Roboto" w:cs="Roboto"/>
          <w:color w:val="999999"/>
          <w:sz w:val="22"/>
          <w:szCs w:val="22"/>
        </w:rPr>
      </w:pPr>
    </w:p>
    <w:p w14:paraId="00000031" w14:textId="5AE6FC53" w:rsidR="00E15B1E" w:rsidRPr="00FC608A" w:rsidRDefault="00551F33" w:rsidP="00191232">
      <w:pPr>
        <w:jc w:val="both"/>
        <w:rPr>
          <w:rFonts w:ascii="Roboto" w:eastAsia="Roboto" w:hAnsi="Roboto" w:cs="Roboto"/>
          <w:b/>
          <w:i/>
          <w:color w:val="999999"/>
        </w:rPr>
      </w:pPr>
      <w:r w:rsidRPr="00FC608A">
        <w:rPr>
          <w:rFonts w:ascii="Roboto" w:eastAsia="Roboto" w:hAnsi="Roboto" w:cs="Roboto"/>
          <w:b/>
          <w:i/>
          <w:color w:val="999999"/>
        </w:rPr>
        <w:t xml:space="preserve">“The companies are </w:t>
      </w:r>
      <w:r w:rsidRPr="00FC608A">
        <w:rPr>
          <w:rFonts w:ascii="Roboto" w:eastAsia="Roboto" w:hAnsi="Roboto" w:cs="Roboto"/>
          <w:b/>
          <w:i/>
          <w:color w:val="999999"/>
          <w:lang w:val="mt-MT"/>
        </w:rPr>
        <w:t xml:space="preserve">a </w:t>
      </w:r>
      <w:r w:rsidRPr="00FC608A">
        <w:rPr>
          <w:rFonts w:ascii="Roboto" w:eastAsia="Roboto" w:hAnsi="Roboto" w:cs="Roboto"/>
          <w:b/>
          <w:i/>
          <w:color w:val="999999"/>
        </w:rPr>
        <w:t xml:space="preserve">perfect complement to each other in terms of structure, </w:t>
      </w:r>
      <w:proofErr w:type="gramStart"/>
      <w:r w:rsidRPr="00FC608A">
        <w:rPr>
          <w:rFonts w:ascii="Roboto" w:eastAsia="Roboto" w:hAnsi="Roboto" w:cs="Roboto"/>
          <w:b/>
          <w:i/>
          <w:color w:val="999999"/>
        </w:rPr>
        <w:t>function</w:t>
      </w:r>
      <w:proofErr w:type="gramEnd"/>
      <w:r w:rsidRPr="00FC608A">
        <w:rPr>
          <w:rFonts w:ascii="Roboto" w:eastAsia="Roboto" w:hAnsi="Roboto" w:cs="Roboto"/>
          <w:b/>
          <w:i/>
          <w:color w:val="999999"/>
        </w:rPr>
        <w:t xml:space="preserve"> and culture.</w:t>
      </w:r>
      <w:r w:rsidRPr="00FC608A">
        <w:rPr>
          <w:rFonts w:ascii="Roboto" w:eastAsia="Roboto" w:hAnsi="Roboto" w:cs="Roboto"/>
          <w:b/>
          <w:i/>
          <w:color w:val="999999"/>
          <w:lang w:val="mt-MT"/>
        </w:rPr>
        <w:t xml:space="preserve"> </w:t>
      </w:r>
      <w:r w:rsidRPr="00FC608A">
        <w:rPr>
          <w:rFonts w:ascii="Roboto" w:eastAsia="Roboto" w:hAnsi="Roboto" w:cs="Roboto"/>
          <w:b/>
          <w:i/>
          <w:color w:val="999999"/>
        </w:rPr>
        <w:t>We believe that th</w:t>
      </w:r>
      <w:r w:rsidR="00F2403F">
        <w:rPr>
          <w:rFonts w:ascii="Roboto" w:eastAsia="Roboto" w:hAnsi="Roboto" w:cs="Roboto"/>
          <w:b/>
          <w:i/>
          <w:color w:val="999999"/>
        </w:rPr>
        <w:t>is</w:t>
      </w:r>
      <w:r w:rsidRPr="00FC608A">
        <w:rPr>
          <w:rFonts w:ascii="Roboto" w:eastAsia="Roboto" w:hAnsi="Roboto" w:cs="Roboto"/>
          <w:b/>
          <w:i/>
          <w:color w:val="999999"/>
        </w:rPr>
        <w:t xml:space="preserve"> new holding </w:t>
      </w:r>
      <w:r w:rsidR="00F2403F">
        <w:rPr>
          <w:rFonts w:ascii="Roboto" w:eastAsia="Roboto" w:hAnsi="Roboto" w:cs="Roboto"/>
          <w:b/>
          <w:i/>
          <w:color w:val="999999"/>
        </w:rPr>
        <w:t xml:space="preserve">company, </w:t>
      </w:r>
      <w:r w:rsidR="00AB36EF" w:rsidRPr="00AB36EF">
        <w:rPr>
          <w:rFonts w:ascii="Roboto" w:eastAsia="Roboto" w:hAnsi="Roboto" w:cs="Roboto"/>
          <w:b/>
          <w:i/>
          <w:color w:val="999999"/>
        </w:rPr>
        <w:t>Capital 9H Ltd.</w:t>
      </w:r>
      <w:r w:rsidR="00F2403F">
        <w:rPr>
          <w:rFonts w:ascii="Roboto" w:eastAsia="Roboto" w:hAnsi="Roboto" w:cs="Roboto"/>
          <w:b/>
          <w:i/>
          <w:color w:val="999999"/>
        </w:rPr>
        <w:t>,</w:t>
      </w:r>
      <w:r w:rsidRPr="00FC608A">
        <w:rPr>
          <w:rFonts w:ascii="Roboto" w:eastAsia="Roboto" w:hAnsi="Roboto" w:cs="Roboto"/>
          <w:b/>
          <w:i/>
          <w:color w:val="999999"/>
        </w:rPr>
        <w:t xml:space="preserve"> will serve as a platform for more firms to join this journey</w:t>
      </w:r>
      <w:r w:rsidR="00F2403F">
        <w:rPr>
          <w:rFonts w:ascii="Roboto" w:eastAsia="Roboto" w:hAnsi="Roboto" w:cs="Roboto"/>
          <w:b/>
          <w:i/>
          <w:color w:val="999999"/>
        </w:rPr>
        <w:t xml:space="preserve">, </w:t>
      </w:r>
      <w:r w:rsidRPr="00FC608A">
        <w:rPr>
          <w:rFonts w:ascii="Roboto" w:eastAsia="Roboto" w:hAnsi="Roboto" w:cs="Roboto"/>
          <w:b/>
          <w:i/>
          <w:color w:val="999999"/>
        </w:rPr>
        <w:t xml:space="preserve">and attain their goals on an international stage. We are determined to keep extending our capabilities across the regions we operate in, partnering up with iconic brands in this increasingly always-on digital era” </w:t>
      </w:r>
    </w:p>
    <w:p w14:paraId="726008ED" w14:textId="6943646E" w:rsidR="006B5327" w:rsidRPr="00FC608A" w:rsidRDefault="006B5327" w:rsidP="00191232">
      <w:pPr>
        <w:jc w:val="both"/>
        <w:rPr>
          <w:rFonts w:ascii="Roboto" w:eastAsia="Roboto" w:hAnsi="Roboto" w:cs="Roboto"/>
          <w:b/>
          <w:i/>
          <w:color w:val="999999"/>
        </w:rPr>
      </w:pPr>
    </w:p>
    <w:p w14:paraId="5970C55F" w14:textId="0C6C4023" w:rsidR="006B5327" w:rsidRDefault="006B5327" w:rsidP="00191232">
      <w:pPr>
        <w:jc w:val="both"/>
        <w:rPr>
          <w:rFonts w:ascii="Roboto" w:eastAsia="Roboto" w:hAnsi="Roboto" w:cs="Roboto"/>
          <w:sz w:val="22"/>
          <w:szCs w:val="22"/>
        </w:rPr>
      </w:pPr>
      <w:r w:rsidRPr="00FC608A">
        <w:rPr>
          <w:rFonts w:ascii="Roboto" w:eastAsia="Roboto" w:hAnsi="Roboto" w:cs="Roboto"/>
          <w:sz w:val="22"/>
          <w:szCs w:val="22"/>
        </w:rPr>
        <w:t xml:space="preserve">Discover more at </w:t>
      </w:r>
      <w:hyperlink r:id="rId6" w:history="1">
        <w:r w:rsidR="00A441DB" w:rsidRPr="004540C7">
          <w:rPr>
            <w:rStyle w:val="Hyperlink"/>
            <w:rFonts w:ascii="Roboto" w:eastAsia="Roboto" w:hAnsi="Roboto" w:cs="Roboto"/>
            <w:sz w:val="22"/>
            <w:szCs w:val="22"/>
          </w:rPr>
          <w:t>www.9hcapi</w:t>
        </w:r>
        <w:r w:rsidR="00A441DB" w:rsidRPr="004540C7">
          <w:rPr>
            <w:rStyle w:val="Hyperlink"/>
            <w:rFonts w:ascii="Roboto" w:eastAsia="Roboto" w:hAnsi="Roboto" w:cs="Roboto"/>
            <w:sz w:val="22"/>
            <w:szCs w:val="22"/>
          </w:rPr>
          <w:t>t</w:t>
        </w:r>
        <w:r w:rsidR="00A441DB" w:rsidRPr="004540C7">
          <w:rPr>
            <w:rStyle w:val="Hyperlink"/>
            <w:rFonts w:ascii="Roboto" w:eastAsia="Roboto" w:hAnsi="Roboto" w:cs="Roboto"/>
            <w:sz w:val="22"/>
            <w:szCs w:val="22"/>
          </w:rPr>
          <w:t>al.com</w:t>
        </w:r>
      </w:hyperlink>
      <w:r w:rsidR="005A0F6B">
        <w:rPr>
          <w:rFonts w:ascii="Roboto" w:eastAsia="Roboto" w:hAnsi="Roboto" w:cs="Roboto"/>
          <w:sz w:val="22"/>
          <w:szCs w:val="22"/>
        </w:rPr>
        <w:t xml:space="preserve"> </w:t>
      </w:r>
    </w:p>
    <w:p w14:paraId="77FF4A13" w14:textId="17C9C05A" w:rsidR="00AA4A9F" w:rsidRDefault="00AA4A9F" w:rsidP="00191232">
      <w:pPr>
        <w:jc w:val="both"/>
        <w:rPr>
          <w:rFonts w:ascii="Roboto" w:eastAsia="Roboto" w:hAnsi="Roboto" w:cs="Roboto"/>
          <w:sz w:val="22"/>
          <w:szCs w:val="22"/>
        </w:rPr>
      </w:pPr>
    </w:p>
    <w:p w14:paraId="31E50381" w14:textId="58350E0B" w:rsidR="00AA4A9F" w:rsidRDefault="00AA4A9F" w:rsidP="00191232">
      <w:pPr>
        <w:jc w:val="both"/>
        <w:rPr>
          <w:rFonts w:ascii="Roboto" w:eastAsia="Roboto" w:hAnsi="Roboto" w:cs="Roboto"/>
          <w:sz w:val="22"/>
          <w:szCs w:val="22"/>
        </w:rPr>
      </w:pPr>
    </w:p>
    <w:p w14:paraId="0668AD5E" w14:textId="78CF9BCD" w:rsidR="00AA4A9F" w:rsidRDefault="00AA4A9F" w:rsidP="00191232">
      <w:pPr>
        <w:jc w:val="both"/>
        <w:rPr>
          <w:rFonts w:ascii="Roboto" w:eastAsia="Roboto" w:hAnsi="Roboto" w:cs="Roboto"/>
          <w:sz w:val="22"/>
          <w:szCs w:val="22"/>
        </w:rPr>
      </w:pPr>
    </w:p>
    <w:p w14:paraId="4F991191" w14:textId="3E43B886" w:rsidR="00AA4A9F" w:rsidRDefault="00AA4A9F" w:rsidP="00191232">
      <w:pPr>
        <w:jc w:val="both"/>
        <w:rPr>
          <w:rFonts w:ascii="Roboto" w:eastAsia="Roboto" w:hAnsi="Roboto" w:cs="Roboto"/>
          <w:sz w:val="22"/>
          <w:szCs w:val="22"/>
        </w:rPr>
      </w:pPr>
    </w:p>
    <w:p w14:paraId="470AC625" w14:textId="03604EA4" w:rsidR="00AA4A9F" w:rsidRDefault="00AA4A9F" w:rsidP="00191232">
      <w:pPr>
        <w:jc w:val="both"/>
        <w:rPr>
          <w:rFonts w:ascii="Roboto" w:eastAsia="Roboto" w:hAnsi="Roboto" w:cs="Roboto"/>
          <w:sz w:val="22"/>
          <w:szCs w:val="22"/>
        </w:rPr>
      </w:pPr>
    </w:p>
    <w:p w14:paraId="20B58AD9" w14:textId="6F9C732E" w:rsidR="00AA4A9F" w:rsidRDefault="00AA4A9F" w:rsidP="00191232">
      <w:pPr>
        <w:jc w:val="both"/>
        <w:rPr>
          <w:rFonts w:ascii="Roboto" w:eastAsia="Roboto" w:hAnsi="Roboto" w:cs="Roboto"/>
          <w:sz w:val="22"/>
          <w:szCs w:val="22"/>
        </w:rPr>
      </w:pPr>
    </w:p>
    <w:p w14:paraId="5FFBAF6F" w14:textId="55861BC0" w:rsidR="00AA4A9F" w:rsidRDefault="00AA4A9F" w:rsidP="00191232">
      <w:pPr>
        <w:jc w:val="both"/>
        <w:rPr>
          <w:rFonts w:ascii="Roboto" w:eastAsia="Roboto" w:hAnsi="Roboto" w:cs="Roboto"/>
          <w:sz w:val="22"/>
          <w:szCs w:val="22"/>
        </w:rPr>
      </w:pPr>
    </w:p>
    <w:p w14:paraId="14E37A35" w14:textId="75D3F47B" w:rsidR="00AA4A9F" w:rsidRDefault="00AA4A9F" w:rsidP="00191232">
      <w:pPr>
        <w:jc w:val="both"/>
        <w:rPr>
          <w:rFonts w:ascii="Roboto" w:eastAsia="Roboto" w:hAnsi="Roboto" w:cs="Roboto"/>
          <w:sz w:val="22"/>
          <w:szCs w:val="22"/>
        </w:rPr>
      </w:pPr>
    </w:p>
    <w:p w14:paraId="5F56F97C" w14:textId="4A8AB526" w:rsidR="00AA4A9F" w:rsidRPr="00FC608A" w:rsidRDefault="00B96066" w:rsidP="00191232">
      <w:pPr>
        <w:jc w:val="both"/>
        <w:rPr>
          <w:sz w:val="22"/>
          <w:szCs w:val="22"/>
        </w:rPr>
      </w:pPr>
      <w:r>
        <w:rPr>
          <w:rFonts w:ascii="Roboto" w:eastAsia="Roboto" w:hAnsi="Roboto" w:cs="Roboto"/>
          <w:noProof/>
          <w:sz w:val="22"/>
          <w:szCs w:val="22"/>
          <w:highlight w:val="yellow"/>
        </w:rPr>
        <w:drawing>
          <wp:inline distT="0" distB="0" distL="0" distR="0" wp14:anchorId="2D44B718" wp14:editId="037F6D24">
            <wp:extent cx="5724525" cy="5553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4525" cy="5553075"/>
                    </a:xfrm>
                    <a:prstGeom prst="rect">
                      <a:avLst/>
                    </a:prstGeom>
                    <a:noFill/>
                    <a:ln>
                      <a:noFill/>
                    </a:ln>
                  </pic:spPr>
                </pic:pic>
              </a:graphicData>
            </a:graphic>
          </wp:inline>
        </w:drawing>
      </w:r>
    </w:p>
    <w:sectPr w:rsidR="00AA4A9F" w:rsidRPr="00FC608A" w:rsidSect="00FC608A">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F7357"/>
    <w:multiLevelType w:val="multilevel"/>
    <w:tmpl w:val="1E40F9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A2B2AE5"/>
    <w:multiLevelType w:val="hybridMultilevel"/>
    <w:tmpl w:val="A13853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65344A23"/>
    <w:multiLevelType w:val="hybridMultilevel"/>
    <w:tmpl w:val="DEAE3DC8"/>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B1E"/>
    <w:rsid w:val="000E6F30"/>
    <w:rsid w:val="00191232"/>
    <w:rsid w:val="0021032D"/>
    <w:rsid w:val="00290902"/>
    <w:rsid w:val="002946F6"/>
    <w:rsid w:val="00352C33"/>
    <w:rsid w:val="0040130C"/>
    <w:rsid w:val="00405B17"/>
    <w:rsid w:val="00460C4E"/>
    <w:rsid w:val="0046283F"/>
    <w:rsid w:val="00463956"/>
    <w:rsid w:val="004F17D9"/>
    <w:rsid w:val="00511076"/>
    <w:rsid w:val="00551F33"/>
    <w:rsid w:val="005A0F6B"/>
    <w:rsid w:val="00654531"/>
    <w:rsid w:val="00672780"/>
    <w:rsid w:val="006B5327"/>
    <w:rsid w:val="006C3529"/>
    <w:rsid w:val="006E235B"/>
    <w:rsid w:val="0072677C"/>
    <w:rsid w:val="00733509"/>
    <w:rsid w:val="007773C7"/>
    <w:rsid w:val="007A0AC3"/>
    <w:rsid w:val="008965CB"/>
    <w:rsid w:val="00A23302"/>
    <w:rsid w:val="00A441DB"/>
    <w:rsid w:val="00A4740F"/>
    <w:rsid w:val="00A57B95"/>
    <w:rsid w:val="00A73FE5"/>
    <w:rsid w:val="00A838CC"/>
    <w:rsid w:val="00A87F99"/>
    <w:rsid w:val="00AA4A9F"/>
    <w:rsid w:val="00AB36EF"/>
    <w:rsid w:val="00AD761A"/>
    <w:rsid w:val="00B11A4B"/>
    <w:rsid w:val="00B32043"/>
    <w:rsid w:val="00B812B0"/>
    <w:rsid w:val="00B96066"/>
    <w:rsid w:val="00BD39E8"/>
    <w:rsid w:val="00BE1345"/>
    <w:rsid w:val="00D53BAF"/>
    <w:rsid w:val="00E15B1E"/>
    <w:rsid w:val="00E2754F"/>
    <w:rsid w:val="00E610BA"/>
    <w:rsid w:val="00E912DD"/>
    <w:rsid w:val="00F2403F"/>
    <w:rsid w:val="00F968C8"/>
    <w:rsid w:val="00FC608A"/>
  </w:rsids>
  <m:mathPr>
    <m:mathFont m:val="Cambria Math"/>
    <m:brkBin m:val="before"/>
    <m:brkBinSub m:val="--"/>
    <m:smallFrac m:val="0"/>
    <m:dispDef/>
    <m:lMargin m:val="0"/>
    <m:rMargin m:val="0"/>
    <m:defJc m:val="centerGroup"/>
    <m:wrapIndent m:val="1440"/>
    <m:intLim m:val="subSup"/>
    <m:naryLim m:val="undOvr"/>
  </m:mathPr>
  <w:themeFontLang w:val="en-M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F7231"/>
  <w15:docId w15:val="{3255095F-00D7-EE47-AF4E-72BFC953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30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706CB9"/>
    <w:rPr>
      <w:sz w:val="16"/>
      <w:szCs w:val="16"/>
    </w:rPr>
  </w:style>
  <w:style w:type="paragraph" w:styleId="CommentText">
    <w:name w:val="annotation text"/>
    <w:basedOn w:val="Normal"/>
    <w:link w:val="CommentTextChar"/>
    <w:uiPriority w:val="99"/>
    <w:semiHidden/>
    <w:unhideWhenUsed/>
    <w:rsid w:val="00706CB9"/>
    <w:rPr>
      <w:sz w:val="20"/>
      <w:szCs w:val="20"/>
    </w:rPr>
  </w:style>
  <w:style w:type="character" w:customStyle="1" w:styleId="CommentTextChar">
    <w:name w:val="Comment Text Char"/>
    <w:basedOn w:val="DefaultParagraphFont"/>
    <w:link w:val="CommentText"/>
    <w:uiPriority w:val="99"/>
    <w:semiHidden/>
    <w:rsid w:val="00706CB9"/>
    <w:rPr>
      <w:sz w:val="20"/>
      <w:szCs w:val="20"/>
    </w:rPr>
  </w:style>
  <w:style w:type="paragraph" w:styleId="CommentSubject">
    <w:name w:val="annotation subject"/>
    <w:basedOn w:val="CommentText"/>
    <w:next w:val="CommentText"/>
    <w:link w:val="CommentSubjectChar"/>
    <w:uiPriority w:val="99"/>
    <w:semiHidden/>
    <w:unhideWhenUsed/>
    <w:rsid w:val="00706CB9"/>
    <w:rPr>
      <w:b/>
      <w:bCs/>
    </w:rPr>
  </w:style>
  <w:style w:type="character" w:customStyle="1" w:styleId="CommentSubjectChar">
    <w:name w:val="Comment Subject Char"/>
    <w:basedOn w:val="CommentTextChar"/>
    <w:link w:val="CommentSubject"/>
    <w:uiPriority w:val="99"/>
    <w:semiHidden/>
    <w:rsid w:val="00706CB9"/>
    <w:rPr>
      <w:b/>
      <w:bCs/>
      <w:sz w:val="20"/>
      <w:szCs w:val="20"/>
    </w:rPr>
  </w:style>
  <w:style w:type="paragraph" w:styleId="Revision">
    <w:name w:val="Revision"/>
    <w:hidden/>
    <w:uiPriority w:val="99"/>
    <w:semiHidden/>
    <w:rsid w:val="00706CB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A0AC3"/>
    <w:pPr>
      <w:ind w:left="720"/>
      <w:contextualSpacing/>
    </w:pPr>
  </w:style>
  <w:style w:type="character" w:styleId="Hyperlink">
    <w:name w:val="Hyperlink"/>
    <w:basedOn w:val="DefaultParagraphFont"/>
    <w:uiPriority w:val="99"/>
    <w:unhideWhenUsed/>
    <w:rsid w:val="005A0F6B"/>
    <w:rPr>
      <w:color w:val="0563C1" w:themeColor="hyperlink"/>
      <w:u w:val="single"/>
    </w:rPr>
  </w:style>
  <w:style w:type="character" w:styleId="UnresolvedMention">
    <w:name w:val="Unresolved Mention"/>
    <w:basedOn w:val="DefaultParagraphFont"/>
    <w:uiPriority w:val="99"/>
    <w:semiHidden/>
    <w:unhideWhenUsed/>
    <w:rsid w:val="005A0F6B"/>
    <w:rPr>
      <w:color w:val="605E5C"/>
      <w:shd w:val="clear" w:color="auto" w:fill="E1DFDD"/>
    </w:rPr>
  </w:style>
  <w:style w:type="character" w:styleId="FollowedHyperlink">
    <w:name w:val="FollowedHyperlink"/>
    <w:basedOn w:val="DefaultParagraphFont"/>
    <w:uiPriority w:val="99"/>
    <w:semiHidden/>
    <w:unhideWhenUsed/>
    <w:rsid w:val="005A0F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9hcapita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fq6c5wLoyH/b25VgiLQn5pU53w==">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dc:creator>
  <cp:lastModifiedBy>Chris Mifsud</cp:lastModifiedBy>
  <cp:revision>49</cp:revision>
  <dcterms:created xsi:type="dcterms:W3CDTF">2022-01-07T14:06:00Z</dcterms:created>
  <dcterms:modified xsi:type="dcterms:W3CDTF">2022-04-06T09:41:00Z</dcterms:modified>
</cp:coreProperties>
</file>